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5B44" w14:textId="152A9EDC" w:rsidR="000A0AA6" w:rsidRPr="00F21BB2" w:rsidRDefault="00F21BB2" w:rsidP="00CF69E2">
      <w:pPr>
        <w:rPr>
          <w:rFonts w:ascii="Calibri" w:hAnsi="Calibri" w:cs="Calibri"/>
          <w:bCs/>
          <w:color w:val="000000"/>
          <w:sz w:val="22"/>
          <w:szCs w:val="22"/>
        </w:rPr>
      </w:pPr>
      <w:bookmarkStart w:id="0" w:name="P689rRUmGV"/>
      <w:r>
        <w:rPr>
          <w:rFonts w:ascii="Calibri" w:hAnsi="Calibri" w:cs="Calibri"/>
          <w:sz w:val="22"/>
          <w:szCs w:val="22"/>
        </w:rPr>
        <w:t>oznaczenie sprawy:</w:t>
      </w:r>
      <w:r w:rsidR="00F76BBF">
        <w:rPr>
          <w:rFonts w:ascii="Calibri" w:hAnsi="Calibri" w:cs="Calibri"/>
          <w:sz w:val="22"/>
          <w:szCs w:val="22"/>
        </w:rPr>
        <w:t xml:space="preserve"> </w:t>
      </w:r>
      <w:r w:rsidR="002C5C7B">
        <w:rPr>
          <w:rFonts w:ascii="Calibri" w:hAnsi="Calibri" w:cs="Calibri"/>
          <w:sz w:val="22"/>
          <w:szCs w:val="22"/>
        </w:rPr>
        <w:t>1/MCOV/KPO/2026</w:t>
      </w:r>
      <w:r w:rsidR="0045111B" w:rsidRPr="00F21BB2">
        <w:rPr>
          <w:b/>
          <w:color w:val="000000"/>
          <w:sz w:val="22"/>
          <w:szCs w:val="22"/>
        </w:rPr>
        <w:tab/>
      </w:r>
      <w:r w:rsidR="0045111B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0A0AA6" w:rsidRPr="00F21BB2">
        <w:rPr>
          <w:rFonts w:ascii="Calibri" w:hAnsi="Calibri" w:cs="Calibri"/>
          <w:bCs/>
          <w:color w:val="000000"/>
          <w:sz w:val="22"/>
          <w:szCs w:val="22"/>
        </w:rPr>
        <w:t>ZAŁĄCZNIK NR 4</w:t>
      </w:r>
      <w:r w:rsidR="00487D1B" w:rsidRPr="00F21BB2">
        <w:rPr>
          <w:rFonts w:ascii="Calibri" w:hAnsi="Calibri" w:cs="Calibri"/>
          <w:bCs/>
          <w:color w:val="000000"/>
          <w:sz w:val="22"/>
          <w:szCs w:val="22"/>
        </w:rPr>
        <w:t>.2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54C4515E" w14:textId="32D23D0F" w:rsidR="00206BB9" w:rsidRPr="00CF69E2" w:rsidRDefault="00A83665" w:rsidP="006A15EC">
      <w:pPr>
        <w:jc w:val="both"/>
        <w:rPr>
          <w:rFonts w:ascii="Calibri" w:hAnsi="Calibri" w:cs="Calibri"/>
          <w:b/>
          <w:color w:val="000000"/>
        </w:rPr>
      </w:pPr>
      <w:r w:rsidRPr="00CF69E2">
        <w:rPr>
          <w:rFonts w:ascii="Calibri" w:hAnsi="Calibri" w:cs="Calibri"/>
          <w:b/>
          <w:color w:val="000000"/>
        </w:rPr>
        <w:t xml:space="preserve">    </w:t>
      </w:r>
      <w:bookmarkEnd w:id="0"/>
    </w:p>
    <w:p w14:paraId="477314C0" w14:textId="77777777" w:rsidR="005F71AE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……………………………….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  <w:t xml:space="preserve">    </w:t>
      </w:r>
      <w:r w:rsidRPr="00CF69E2">
        <w:rPr>
          <w:rFonts w:ascii="Calibri" w:hAnsi="Calibri" w:cs="Calibri"/>
          <w:sz w:val="20"/>
          <w:szCs w:val="20"/>
        </w:rPr>
        <w:tab/>
      </w:r>
    </w:p>
    <w:p w14:paraId="3E35F8C6" w14:textId="40062981" w:rsidR="00206BB9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 xml:space="preserve">  Pieczęć Wykonawcy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="0045111B" w:rsidRPr="00CF69E2">
        <w:rPr>
          <w:rFonts w:ascii="Calibri" w:hAnsi="Calibri" w:cs="Calibri"/>
          <w:b/>
        </w:rPr>
        <w:t xml:space="preserve">       </w:t>
      </w:r>
    </w:p>
    <w:p w14:paraId="5F9EB2BD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1D0B6C75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3795AB1B" w14:textId="2549183C" w:rsidR="00206BB9" w:rsidRPr="00CF69E2" w:rsidRDefault="00A8366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  <w:r w:rsidRPr="00CF69E2">
        <w:rPr>
          <w:rFonts w:ascii="Calibri" w:hAnsi="Calibri" w:cs="Calibri"/>
          <w:b/>
          <w:sz w:val="22"/>
          <w:szCs w:val="22"/>
        </w:rPr>
        <w:t xml:space="preserve">OŚWIADCZENIE WYKONAWCY </w:t>
      </w:r>
    </w:p>
    <w:p w14:paraId="00337411" w14:textId="77777777" w:rsidR="00C13F3E" w:rsidRPr="00CF69E2" w:rsidRDefault="00C13F3E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709735FC" w14:textId="77777777" w:rsidR="005F71AE" w:rsidRPr="00CF69E2" w:rsidRDefault="005F71AE" w:rsidP="003F492A">
      <w:pPr>
        <w:ind w:left="74"/>
        <w:jc w:val="center"/>
        <w:rPr>
          <w:rFonts w:ascii="Calibri" w:hAnsi="Calibri" w:cs="Calibri"/>
          <w:sz w:val="22"/>
          <w:szCs w:val="22"/>
        </w:rPr>
      </w:pPr>
    </w:p>
    <w:p w14:paraId="7248E253" w14:textId="337D55EA" w:rsidR="004C7875" w:rsidRPr="00F21BB2" w:rsidRDefault="005F71AE" w:rsidP="000923C6">
      <w:pPr>
        <w:rPr>
          <w:rFonts w:ascii="Calibri" w:hAnsi="Calibri" w:cs="Calibri"/>
          <w:color w:val="000000" w:themeColor="text1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Nawiązując do </w:t>
      </w:r>
      <w:r w:rsidRPr="00F21BB2">
        <w:rPr>
          <w:rFonts w:ascii="Calibri" w:hAnsi="Calibri" w:cs="Calibri"/>
          <w:sz w:val="22"/>
          <w:szCs w:val="22"/>
        </w:rPr>
        <w:t xml:space="preserve">zapytania znak </w:t>
      </w:r>
      <w:r w:rsidR="00E5703D">
        <w:rPr>
          <w:rFonts w:ascii="Calibri" w:hAnsi="Calibri" w:cs="Calibri"/>
          <w:sz w:val="22"/>
          <w:szCs w:val="22"/>
        </w:rPr>
        <w:t>1/MCOV/KPO/2026</w:t>
      </w:r>
      <w:r w:rsidR="00C13F3E" w:rsidRPr="00F21BB2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711F7A2B" w14:textId="77777777" w:rsidR="004C7875" w:rsidRPr="00F21BB2" w:rsidRDefault="004C7875" w:rsidP="000923C6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A4C8684" w14:textId="5C0598E3" w:rsidR="004C7875" w:rsidRPr="00CF69E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000000" w:themeColor="text1"/>
        </w:rPr>
        <w:t xml:space="preserve">Oświadczam, że nie podlegam wykluczeniu </w:t>
      </w:r>
      <w:r w:rsidR="006648C0" w:rsidRPr="00CF69E2">
        <w:rPr>
          <w:rFonts w:ascii="Calibri" w:hAnsi="Calibri" w:cs="Calibri"/>
          <w:color w:val="000000" w:themeColor="text1"/>
        </w:rPr>
        <w:t xml:space="preserve">na podstawie </w:t>
      </w:r>
      <w:r w:rsidR="006648C0" w:rsidRPr="00CF69E2">
        <w:rPr>
          <w:rFonts w:ascii="Calibri" w:hAnsi="Calibri" w:cs="Calibri"/>
          <w:b/>
          <w:bCs/>
          <w:color w:val="000000" w:themeColor="text1"/>
        </w:rPr>
        <w:t>art. 7 ust. 1</w:t>
      </w:r>
      <w:r w:rsidR="006648C0" w:rsidRPr="00CF69E2">
        <w:rPr>
          <w:rFonts w:ascii="Calibri" w:hAnsi="Calibri" w:cs="Calibri"/>
          <w:color w:val="000000" w:themeColor="text1"/>
        </w:rPr>
        <w:t xml:space="preserve"> ustawy</w:t>
      </w:r>
      <w:r w:rsidR="009B0953" w:rsidRPr="00CF69E2">
        <w:rPr>
          <w:rStyle w:val="apple-converted-space"/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z</w:t>
      </w:r>
      <w:r w:rsidR="00CF69E2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dnia 13 kwietnia 2022 r.</w:t>
      </w:r>
      <w:r w:rsidR="009B0953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o szczególnych rozwiązaniach w zakresie przeciwdziałania wspieraniu agresji na Ukrainę oraz służących ochronie bezpieczeństwa narodowego.</w:t>
      </w:r>
      <w:r w:rsidR="000923C6" w:rsidRPr="00CF69E2">
        <w:rPr>
          <w:rFonts w:ascii="Calibri" w:hAnsi="Calibri" w:cs="Calibri"/>
          <w:color w:val="222222"/>
        </w:rPr>
        <w:t xml:space="preserve"> </w:t>
      </w:r>
    </w:p>
    <w:p w14:paraId="4DC231E0" w14:textId="77777777" w:rsidR="00C13F3E" w:rsidRPr="00CF69E2" w:rsidRDefault="00C13F3E" w:rsidP="00C13F3E">
      <w:pPr>
        <w:jc w:val="both"/>
        <w:rPr>
          <w:rFonts w:ascii="Calibri" w:hAnsi="Calibri" w:cs="Calibri"/>
          <w:color w:val="222222"/>
          <w:sz w:val="22"/>
          <w:szCs w:val="22"/>
        </w:rPr>
      </w:pPr>
    </w:p>
    <w:p w14:paraId="37BBF407" w14:textId="00FEE5CA" w:rsidR="000923C6" w:rsidRPr="00CF69E2" w:rsidRDefault="000923C6" w:rsidP="00C13F3E">
      <w:pPr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Na podstawie art. 7 ust. 1 ustawy z postępowania o udzielenie zamówienia publicznego</w:t>
      </w:r>
      <w:r w:rsidR="005D24DF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wyklucza się:</w:t>
      </w:r>
    </w:p>
    <w:p w14:paraId="408D7E65" w14:textId="2E0BC7CD" w:rsidR="000923C6" w:rsidRPr="00CF69E2" w:rsidRDefault="000923C6" w:rsidP="005F71AE">
      <w:pPr>
        <w:pStyle w:val="Akapitzlist"/>
        <w:numPr>
          <w:ilvl w:val="0"/>
          <w:numId w:val="56"/>
        </w:numPr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222222"/>
        </w:rPr>
        <w:t>wykonawcę oraz uczestnika konkursu wymienionego w wykazach określonych</w:t>
      </w:r>
      <w:r w:rsidR="00CF69E2">
        <w:rPr>
          <w:rFonts w:ascii="Calibri" w:hAnsi="Calibri" w:cs="Calibri"/>
          <w:color w:val="222222"/>
        </w:rPr>
        <w:br/>
      </w:r>
      <w:r w:rsidRPr="00CF69E2">
        <w:rPr>
          <w:rFonts w:ascii="Calibri" w:hAnsi="Calibri" w:cs="Calibri"/>
          <w:color w:val="222222"/>
        </w:rPr>
        <w:t>w rozporządzeniu 765/2006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i rozporządzeniu 269/2014 albo wpisanego na listę</w:t>
      </w:r>
      <w:r w:rsidR="00C13F3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podstawie decyzji w sprawie wpisu</w:t>
      </w:r>
      <w:r w:rsidR="005F71A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listę rozstrzygającej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o zastosowaniu środka, o którym mowa w art. 1 pkt 3 ustawy;</w:t>
      </w:r>
    </w:p>
    <w:p w14:paraId="0F36B7F8" w14:textId="3F50CAF3" w:rsidR="000923C6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beneficjentem rzeczywistym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 rozumieniu ustawy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z dnia 1 marca 2018 r. o przeciwdziałaniu praniu pieniędzy oraz finansowaniu terroryzmu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1124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) jest osoba wymieniona w wykazach określonych </w:t>
      </w:r>
      <w:r w:rsidR="00CF69E2">
        <w:rPr>
          <w:rFonts w:ascii="Calibri" w:hAnsi="Calibri" w:cs="Calibri"/>
          <w:color w:val="222222"/>
          <w:sz w:val="22"/>
          <w:szCs w:val="22"/>
        </w:rPr>
        <w:br/>
      </w:r>
      <w:r w:rsidRPr="00CF69E2">
        <w:rPr>
          <w:rFonts w:ascii="Calibri" w:hAnsi="Calibri" w:cs="Calibri"/>
          <w:color w:val="222222"/>
          <w:sz w:val="22"/>
          <w:szCs w:val="22"/>
        </w:rPr>
        <w:t>w rozporządzeniu 765/2006</w:t>
      </w:r>
      <w:r w:rsidR="009B0953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 rozporządzeniu 269/2014 albo wpisana na listę lub będąca takim beneficjentem rzeczywistym od dnia 24 lutego 2022 r., o ile została wpisana na listę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na podstawie decyzji w sprawie wpisu na listę rozstrzygającej o zastosowaniu środka, o którym mowa w art. 1 pkt 3 ustawy;</w:t>
      </w:r>
    </w:p>
    <w:p w14:paraId="13197E57" w14:textId="5EC0F0A5" w:rsidR="00206BB9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120</w:t>
      </w:r>
      <w:r w:rsidRPr="00CF69E2">
        <w:rPr>
          <w:rFonts w:ascii="Calibri" w:hAnsi="Calibri" w:cs="Calibri"/>
          <w:color w:val="222222"/>
          <w:sz w:val="22"/>
          <w:szCs w:val="22"/>
        </w:rPr>
        <w:t>), jest podmiot wymieniony w wykazach określonych w rozporządzeniu 765/2006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rozporządzeniu 269/2014 albo wpisany na listę lub będący taką jednostką dominującą od dnia 24 lutego 2022 r., o ile został wpisany na listę na podstawie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decyzji w sprawie wpisu na listę rozstrzygającej o zastosowaniu środka, o którym mowa w art. 1 pkt 3 ustawy</w:t>
      </w:r>
      <w:r w:rsidR="003F492A" w:rsidRPr="00CF69E2">
        <w:rPr>
          <w:rFonts w:ascii="Calibri" w:hAnsi="Calibri" w:cs="Calibri"/>
          <w:color w:val="222222"/>
          <w:sz w:val="22"/>
          <w:szCs w:val="22"/>
        </w:rPr>
        <w:t>.</w:t>
      </w:r>
    </w:p>
    <w:p w14:paraId="0F7DE21A" w14:textId="639FB54A" w:rsidR="003F492A" w:rsidRPr="00CF69E2" w:rsidRDefault="003F492A" w:rsidP="001C6FCA">
      <w:pPr>
        <w:pStyle w:val="Bezodstpw"/>
        <w:numPr>
          <w:ilvl w:val="0"/>
          <w:numId w:val="73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CF69E2">
        <w:rPr>
          <w:rFonts w:eastAsiaTheme="minorHAnsi" w:cs="Calibri"/>
        </w:rPr>
        <w:t xml:space="preserve">Oświadczam, że nie podlegam wykluczeniu w przypadkach, o których mowa w </w:t>
      </w:r>
      <w:r w:rsidRPr="00CF69E2">
        <w:rPr>
          <w:rFonts w:cs="Calibri"/>
        </w:rPr>
        <w:t xml:space="preserve">rozporządzeniu </w:t>
      </w:r>
      <w:r w:rsidR="00F87922" w:rsidRPr="00CF69E2">
        <w:rPr>
          <w:rFonts w:cs="Calibri"/>
        </w:rPr>
        <w:t xml:space="preserve">Rady </w:t>
      </w:r>
      <w:r w:rsidRPr="00CF69E2">
        <w:rPr>
          <w:rFonts w:cs="Calibri"/>
        </w:rPr>
        <w:t>(UE) 2022/576 w sprawie zmiany rozporządzenia</w:t>
      </w:r>
      <w:r w:rsidR="00F87922" w:rsidRPr="00CF69E2">
        <w:rPr>
          <w:rFonts w:cs="Calibri"/>
        </w:rPr>
        <w:t xml:space="preserve"> Rady </w:t>
      </w:r>
      <w:r w:rsidRPr="00CF69E2">
        <w:rPr>
          <w:rFonts w:cs="Calibri"/>
        </w:rPr>
        <w:t>(UE) nr 833/2014 dotyczącego środków ograniczających w związku z działaniami Rosji destabilizującymi sytuację na Ukrainie (Dz. Urz. UE nr L 111 z 8.4.2022, str. 1</w:t>
      </w:r>
      <w:r w:rsidRPr="00CF69E2">
        <w:rPr>
          <w:rFonts w:cs="Calibri"/>
          <w:bCs/>
        </w:rPr>
        <w:t xml:space="preserve">) </w:t>
      </w:r>
      <w:r w:rsidRPr="00CF69E2">
        <w:rPr>
          <w:rFonts w:cs="Calibri"/>
        </w:rPr>
        <w:t xml:space="preserve">- </w:t>
      </w:r>
      <w:r w:rsidRPr="00CF69E2">
        <w:rPr>
          <w:rFonts w:cs="Calibri"/>
          <w:b/>
          <w:bCs/>
        </w:rPr>
        <w:t>art. 5k</w:t>
      </w:r>
      <w:r w:rsidRPr="00CF69E2">
        <w:rPr>
          <w:rFonts w:cs="Calibri"/>
        </w:rPr>
        <w:t xml:space="preserve"> ww. Rozporządzenia. </w:t>
      </w:r>
    </w:p>
    <w:p w14:paraId="51C861EC" w14:textId="77777777" w:rsidR="003F492A" w:rsidRPr="00CF69E2" w:rsidRDefault="003F492A" w:rsidP="009B0953">
      <w:pPr>
        <w:jc w:val="both"/>
        <w:rPr>
          <w:rFonts w:ascii="Calibri" w:hAnsi="Calibri" w:cs="Calibri"/>
          <w:sz w:val="22"/>
          <w:szCs w:val="22"/>
        </w:rPr>
      </w:pPr>
    </w:p>
    <w:p w14:paraId="7F1D72D6" w14:textId="59FD70E1" w:rsidR="004C7875" w:rsidRPr="00CF69E2" w:rsidRDefault="00895923" w:rsidP="00895923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Z uwagi na fakt, iż zakaz wynikający z ww. przepisu obowiązuje również na etapie realizacji zamówienia, niniejszym zobowiązuję się </w:t>
      </w:r>
      <w:r w:rsidR="006B2BAB" w:rsidRPr="00CF69E2">
        <w:rPr>
          <w:rFonts w:ascii="Calibri" w:hAnsi="Calibri" w:cs="Calibri"/>
          <w:sz w:val="22"/>
          <w:szCs w:val="22"/>
        </w:rPr>
        <w:t>aktualizować oświadczenie w przypadku wszelkich zmian w tym zakresie.</w:t>
      </w:r>
    </w:p>
    <w:p w14:paraId="4F1E8E36" w14:textId="62428AD4" w:rsidR="00C13F3E" w:rsidRPr="00CF69E2" w:rsidRDefault="00C13F3E" w:rsidP="009B0953">
      <w:pPr>
        <w:jc w:val="both"/>
        <w:rPr>
          <w:rFonts w:ascii="Calibri" w:hAnsi="Calibri" w:cs="Calibri"/>
          <w:sz w:val="22"/>
          <w:szCs w:val="22"/>
        </w:rPr>
      </w:pPr>
    </w:p>
    <w:p w14:paraId="74648D6F" w14:textId="5092E44B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2E4CEC96" w14:textId="77777777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77E02DAA" w14:textId="44D28A04" w:rsidR="00206BB9" w:rsidRPr="00CF69E2" w:rsidRDefault="00A83665" w:rsidP="00C13F3E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…….……</w:t>
      </w:r>
      <w:r w:rsidR="00C13F3E" w:rsidRPr="00CF69E2">
        <w:rPr>
          <w:rFonts w:ascii="Calibri" w:hAnsi="Calibri" w:cs="Calibri"/>
          <w:sz w:val="20"/>
          <w:szCs w:val="20"/>
        </w:rPr>
        <w:t>………………..</w:t>
      </w:r>
      <w:r w:rsidRPr="00CF69E2">
        <w:rPr>
          <w:rFonts w:ascii="Calibri" w:hAnsi="Calibri" w:cs="Calibri"/>
          <w:sz w:val="20"/>
          <w:szCs w:val="20"/>
        </w:rPr>
        <w:t xml:space="preserve">, dnia …………………. r.                   </w:t>
      </w:r>
      <w:r w:rsidR="00CF69E2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CF69E2">
        <w:rPr>
          <w:rFonts w:ascii="Calibri" w:hAnsi="Calibri" w:cs="Calibri"/>
          <w:sz w:val="20"/>
          <w:szCs w:val="20"/>
        </w:rPr>
        <w:t xml:space="preserve">     </w:t>
      </w:r>
      <w:r w:rsidRPr="00CF69E2">
        <w:rPr>
          <w:rFonts w:ascii="Calibri" w:hAnsi="Calibri" w:cs="Calibri"/>
          <w:bCs/>
          <w:sz w:val="20"/>
          <w:szCs w:val="20"/>
        </w:rPr>
        <w:t>………</w:t>
      </w:r>
      <w:r w:rsidR="004C7875" w:rsidRPr="00CF69E2">
        <w:rPr>
          <w:rFonts w:ascii="Calibri" w:hAnsi="Calibri" w:cs="Calibri"/>
          <w:bCs/>
          <w:sz w:val="20"/>
          <w:szCs w:val="20"/>
        </w:rPr>
        <w:t>………</w:t>
      </w:r>
      <w:r w:rsidR="00AC3351" w:rsidRPr="00CF69E2">
        <w:rPr>
          <w:rFonts w:ascii="Calibri" w:hAnsi="Calibri" w:cs="Calibri"/>
          <w:bCs/>
          <w:sz w:val="20"/>
          <w:szCs w:val="20"/>
        </w:rPr>
        <w:t>……………</w:t>
      </w:r>
      <w:r w:rsidRPr="00CF69E2">
        <w:rPr>
          <w:rFonts w:ascii="Calibri" w:hAnsi="Calibri" w:cs="Calibri"/>
          <w:bCs/>
          <w:sz w:val="20"/>
          <w:szCs w:val="20"/>
        </w:rPr>
        <w:t>…..……………</w:t>
      </w:r>
    </w:p>
    <w:p w14:paraId="6E44D2A8" w14:textId="2FCC188C" w:rsidR="00206BB9" w:rsidRPr="00CF69E2" w:rsidRDefault="00C13F3E" w:rsidP="00C13F3E">
      <w:pPr>
        <w:spacing w:line="259" w:lineRule="auto"/>
        <w:ind w:left="4962"/>
        <w:jc w:val="center"/>
        <w:rPr>
          <w:rFonts w:ascii="Calibri" w:hAnsi="Calibri" w:cs="Calibri"/>
          <w:bCs/>
          <w:sz w:val="16"/>
          <w:szCs w:val="16"/>
        </w:rPr>
      </w:pPr>
      <w:r w:rsidRPr="00CF69E2">
        <w:rPr>
          <w:rFonts w:ascii="Calibri" w:hAnsi="Calibri" w:cs="Calibri"/>
          <w:bCs/>
          <w:sz w:val="16"/>
          <w:szCs w:val="16"/>
        </w:rPr>
        <w:t>P</w:t>
      </w:r>
      <w:r w:rsidR="00A83665" w:rsidRPr="00CF69E2">
        <w:rPr>
          <w:rFonts w:ascii="Calibri" w:hAnsi="Calibri" w:cs="Calibri"/>
          <w:bCs/>
          <w:sz w:val="16"/>
          <w:szCs w:val="16"/>
        </w:rPr>
        <w:t>odpis</w:t>
      </w:r>
      <w:r w:rsidRPr="00CF69E2">
        <w:rPr>
          <w:rFonts w:ascii="Calibri" w:hAnsi="Calibri" w:cs="Calibri"/>
          <w:bCs/>
          <w:sz w:val="16"/>
          <w:szCs w:val="16"/>
        </w:rPr>
        <w:t>/y</w:t>
      </w:r>
      <w:r w:rsidR="00A83665" w:rsidRPr="00CF69E2">
        <w:rPr>
          <w:rFonts w:ascii="Calibri" w:hAnsi="Calibri" w:cs="Calibri"/>
          <w:bCs/>
          <w:sz w:val="16"/>
          <w:szCs w:val="16"/>
        </w:rPr>
        <w:t xml:space="preserve"> osoby upoważnionej do reprezentacji Wykonawcy</w:t>
      </w:r>
    </w:p>
    <w:p w14:paraId="0580F75F" w14:textId="77777777" w:rsidR="00AC3351" w:rsidRPr="00CF69E2" w:rsidRDefault="00AC3351" w:rsidP="00C13F3E">
      <w:pPr>
        <w:jc w:val="center"/>
        <w:rPr>
          <w:rFonts w:ascii="Calibri" w:hAnsi="Calibri" w:cs="Calibri"/>
          <w:bCs/>
          <w:sz w:val="16"/>
          <w:szCs w:val="16"/>
        </w:rPr>
      </w:pPr>
    </w:p>
    <w:p w14:paraId="4CA8884A" w14:textId="77777777" w:rsidR="00206BB9" w:rsidRPr="00CF69E2" w:rsidRDefault="00A83665" w:rsidP="009B0953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 </w:t>
      </w:r>
    </w:p>
    <w:p w14:paraId="17CAA523" w14:textId="2A45E32C" w:rsidR="00206BB9" w:rsidRPr="00EA3502" w:rsidRDefault="00A83665" w:rsidP="009B0953">
      <w:pPr>
        <w:jc w:val="both"/>
        <w:rPr>
          <w:rFonts w:ascii="Arial" w:hAnsi="Arial" w:cs="Arial"/>
          <w:sz w:val="20"/>
          <w:szCs w:val="20"/>
        </w:rPr>
      </w:pPr>
      <w:r w:rsidRPr="00EA3502">
        <w:rPr>
          <w:rFonts w:ascii="Arial" w:hAnsi="Arial" w:cs="Arial"/>
          <w:sz w:val="20"/>
          <w:szCs w:val="20"/>
        </w:rPr>
        <w:t> </w:t>
      </w:r>
    </w:p>
    <w:sectPr w:rsidR="00206BB9" w:rsidRPr="00EA3502" w:rsidSect="009B0953">
      <w:headerReference w:type="default" r:id="rId8"/>
      <w:footerReference w:type="default" r:id="rId9"/>
      <w:pgSz w:w="11906" w:h="16838" w:code="9"/>
      <w:pgMar w:top="1417" w:right="1417" w:bottom="1417" w:left="1417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DF58" w14:textId="77777777" w:rsidR="00771523" w:rsidRDefault="00771523">
      <w:r>
        <w:separator/>
      </w:r>
    </w:p>
  </w:endnote>
  <w:endnote w:type="continuationSeparator" w:id="0">
    <w:p w14:paraId="133C2179" w14:textId="77777777" w:rsidR="00771523" w:rsidRDefault="0077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2AF1" w14:textId="4B41B2D2" w:rsidR="001124DD" w:rsidRDefault="001124DD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5C070859" w14:textId="77777777" w:rsidR="001124DD" w:rsidRDefault="001124DD">
    <w:r>
      <w:t> </w:t>
    </w:r>
  </w:p>
  <w:p w14:paraId="15F6FDE9" w14:textId="5335A8A3" w:rsidR="001124DD" w:rsidRDefault="001124DD">
    <w:r>
      <w:rPr>
        <w:sz w:val="18"/>
        <w:szCs w:val="18"/>
      </w:rPr>
      <w:t xml:space="preserve">                 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41EDD" w14:textId="77777777" w:rsidR="00771523" w:rsidRDefault="00771523">
      <w:r>
        <w:separator/>
      </w:r>
    </w:p>
  </w:footnote>
  <w:footnote w:type="continuationSeparator" w:id="0">
    <w:p w14:paraId="3B4E6247" w14:textId="77777777" w:rsidR="00771523" w:rsidRDefault="00771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6476" w14:textId="4C93665B" w:rsidR="000A0AA6" w:rsidRDefault="00CF69E2">
    <w:r w:rsidRPr="00E60719">
      <w:rPr>
        <w:noProof/>
      </w:rPr>
      <w:drawing>
        <wp:inline distT="0" distB="0" distL="0" distR="0" wp14:anchorId="4DCA9589" wp14:editId="6887325D">
          <wp:extent cx="5760720" cy="578415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1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2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2781096">
    <w:abstractNumId w:val="55"/>
  </w:num>
  <w:num w:numId="2" w16cid:durableId="2010671956">
    <w:abstractNumId w:val="52"/>
  </w:num>
  <w:num w:numId="3" w16cid:durableId="931015030">
    <w:abstractNumId w:val="3"/>
  </w:num>
  <w:num w:numId="4" w16cid:durableId="2090761067">
    <w:abstractNumId w:val="22"/>
  </w:num>
  <w:num w:numId="5" w16cid:durableId="1606768672">
    <w:abstractNumId w:val="5"/>
  </w:num>
  <w:num w:numId="6" w16cid:durableId="1315715664">
    <w:abstractNumId w:val="23"/>
  </w:num>
  <w:num w:numId="7" w16cid:durableId="784663672">
    <w:abstractNumId w:val="31"/>
  </w:num>
  <w:num w:numId="8" w16cid:durableId="112557673">
    <w:abstractNumId w:val="0"/>
  </w:num>
  <w:num w:numId="9" w16cid:durableId="965476564">
    <w:abstractNumId w:val="56"/>
  </w:num>
  <w:num w:numId="10" w16cid:durableId="1807625565">
    <w:abstractNumId w:val="40"/>
  </w:num>
  <w:num w:numId="11" w16cid:durableId="339163327">
    <w:abstractNumId w:val="1"/>
  </w:num>
  <w:num w:numId="12" w16cid:durableId="348219056">
    <w:abstractNumId w:val="53"/>
  </w:num>
  <w:num w:numId="13" w16cid:durableId="1934046280">
    <w:abstractNumId w:val="38"/>
  </w:num>
  <w:num w:numId="14" w16cid:durableId="741374735">
    <w:abstractNumId w:val="33"/>
  </w:num>
  <w:num w:numId="15" w16cid:durableId="120000732">
    <w:abstractNumId w:val="43"/>
  </w:num>
  <w:num w:numId="16" w16cid:durableId="227545694">
    <w:abstractNumId w:val="71"/>
  </w:num>
  <w:num w:numId="17" w16cid:durableId="706878020">
    <w:abstractNumId w:val="47"/>
  </w:num>
  <w:num w:numId="18" w16cid:durableId="1104616672">
    <w:abstractNumId w:val="9"/>
  </w:num>
  <w:num w:numId="19" w16cid:durableId="651251052">
    <w:abstractNumId w:val="16"/>
  </w:num>
  <w:num w:numId="20" w16cid:durableId="1381704831">
    <w:abstractNumId w:val="15"/>
  </w:num>
  <w:num w:numId="21" w16cid:durableId="473832107">
    <w:abstractNumId w:val="41"/>
  </w:num>
  <w:num w:numId="22" w16cid:durableId="1230581334">
    <w:abstractNumId w:val="57"/>
  </w:num>
  <w:num w:numId="23" w16cid:durableId="533999349">
    <w:abstractNumId w:val="14"/>
  </w:num>
  <w:num w:numId="24" w16cid:durableId="1628928665">
    <w:abstractNumId w:val="42"/>
  </w:num>
  <w:num w:numId="25" w16cid:durableId="1589846662">
    <w:abstractNumId w:val="13"/>
  </w:num>
  <w:num w:numId="26" w16cid:durableId="1163468378">
    <w:abstractNumId w:val="66"/>
  </w:num>
  <w:num w:numId="27" w16cid:durableId="256641148">
    <w:abstractNumId w:val="11"/>
  </w:num>
  <w:num w:numId="28" w16cid:durableId="1961522797">
    <w:abstractNumId w:val="25"/>
  </w:num>
  <w:num w:numId="29" w16cid:durableId="2131632240">
    <w:abstractNumId w:val="51"/>
  </w:num>
  <w:num w:numId="30" w16cid:durableId="60719071">
    <w:abstractNumId w:val="10"/>
  </w:num>
  <w:num w:numId="31" w16cid:durableId="780880582">
    <w:abstractNumId w:val="12"/>
  </w:num>
  <w:num w:numId="32" w16cid:durableId="1476098433">
    <w:abstractNumId w:val="24"/>
  </w:num>
  <w:num w:numId="33" w16cid:durableId="1204247387">
    <w:abstractNumId w:val="64"/>
  </w:num>
  <w:num w:numId="34" w16cid:durableId="2041273622">
    <w:abstractNumId w:val="65"/>
  </w:num>
  <w:num w:numId="35" w16cid:durableId="1296329844">
    <w:abstractNumId w:val="21"/>
  </w:num>
  <w:num w:numId="36" w16cid:durableId="1511286712">
    <w:abstractNumId w:val="7"/>
  </w:num>
  <w:num w:numId="37" w16cid:durableId="690110720">
    <w:abstractNumId w:val="72"/>
  </w:num>
  <w:num w:numId="38" w16cid:durableId="1924222257">
    <w:abstractNumId w:val="70"/>
  </w:num>
  <w:num w:numId="39" w16cid:durableId="1041595990">
    <w:abstractNumId w:val="20"/>
  </w:num>
  <w:num w:numId="40" w16cid:durableId="577665922">
    <w:abstractNumId w:val="17"/>
  </w:num>
  <w:num w:numId="41" w16cid:durableId="2056536534">
    <w:abstractNumId w:val="28"/>
  </w:num>
  <w:num w:numId="42" w16cid:durableId="179591785">
    <w:abstractNumId w:val="6"/>
  </w:num>
  <w:num w:numId="43" w16cid:durableId="1246185739">
    <w:abstractNumId w:val="18"/>
  </w:num>
  <w:num w:numId="44" w16cid:durableId="1202012026">
    <w:abstractNumId w:val="19"/>
  </w:num>
  <w:num w:numId="45" w16cid:durableId="2822241">
    <w:abstractNumId w:val="4"/>
  </w:num>
  <w:num w:numId="46" w16cid:durableId="329022078">
    <w:abstractNumId w:val="2"/>
  </w:num>
  <w:num w:numId="47" w16cid:durableId="662397241">
    <w:abstractNumId w:val="63"/>
  </w:num>
  <w:num w:numId="48" w16cid:durableId="2125883566">
    <w:abstractNumId w:val="8"/>
  </w:num>
  <w:num w:numId="49" w16cid:durableId="666787045">
    <w:abstractNumId w:val="44"/>
  </w:num>
  <w:num w:numId="50" w16cid:durableId="860440032">
    <w:abstractNumId w:val="26"/>
  </w:num>
  <w:num w:numId="51" w16cid:durableId="1273316980">
    <w:abstractNumId w:val="34"/>
  </w:num>
  <w:num w:numId="52" w16cid:durableId="1238898731">
    <w:abstractNumId w:val="27"/>
  </w:num>
  <w:num w:numId="53" w16cid:durableId="90586818">
    <w:abstractNumId w:val="45"/>
  </w:num>
  <w:num w:numId="54" w16cid:durableId="485367343">
    <w:abstractNumId w:val="61"/>
  </w:num>
  <w:num w:numId="55" w16cid:durableId="1744184942">
    <w:abstractNumId w:val="49"/>
  </w:num>
  <w:num w:numId="56" w16cid:durableId="1387530867">
    <w:abstractNumId w:val="35"/>
  </w:num>
  <w:num w:numId="57" w16cid:durableId="78644265">
    <w:abstractNumId w:val="50"/>
  </w:num>
  <w:num w:numId="58" w16cid:durableId="1782727236">
    <w:abstractNumId w:val="58"/>
  </w:num>
  <w:num w:numId="59" w16cid:durableId="1695644321">
    <w:abstractNumId w:val="60"/>
  </w:num>
  <w:num w:numId="60" w16cid:durableId="1316687435">
    <w:abstractNumId w:val="54"/>
  </w:num>
  <w:num w:numId="61" w16cid:durableId="621808359">
    <w:abstractNumId w:val="67"/>
  </w:num>
  <w:num w:numId="62" w16cid:durableId="1712680737">
    <w:abstractNumId w:val="48"/>
  </w:num>
  <w:num w:numId="63" w16cid:durableId="794559966">
    <w:abstractNumId w:val="69"/>
  </w:num>
  <w:num w:numId="64" w16cid:durableId="190530835">
    <w:abstractNumId w:val="68"/>
  </w:num>
  <w:num w:numId="65" w16cid:durableId="1309479408">
    <w:abstractNumId w:val="46"/>
  </w:num>
  <w:num w:numId="66" w16cid:durableId="352417515">
    <w:abstractNumId w:val="32"/>
  </w:num>
  <w:num w:numId="67" w16cid:durableId="691615635">
    <w:abstractNumId w:val="30"/>
  </w:num>
  <w:num w:numId="68" w16cid:durableId="40322593">
    <w:abstractNumId w:val="62"/>
  </w:num>
  <w:num w:numId="69" w16cid:durableId="1491285278">
    <w:abstractNumId w:val="39"/>
  </w:num>
  <w:num w:numId="70" w16cid:durableId="1753701386">
    <w:abstractNumId w:val="36"/>
  </w:num>
  <w:num w:numId="71" w16cid:durableId="798303530">
    <w:abstractNumId w:val="29"/>
  </w:num>
  <w:num w:numId="72" w16cid:durableId="361055199">
    <w:abstractNumId w:val="37"/>
  </w:num>
  <w:num w:numId="73" w16cid:durableId="850993309">
    <w:abstractNumId w:val="5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738"/>
    <w:rsid w:val="0000493C"/>
    <w:rsid w:val="000270A6"/>
    <w:rsid w:val="00030467"/>
    <w:rsid w:val="00046614"/>
    <w:rsid w:val="00053DFE"/>
    <w:rsid w:val="00061C19"/>
    <w:rsid w:val="00062FE8"/>
    <w:rsid w:val="0006385F"/>
    <w:rsid w:val="00064864"/>
    <w:rsid w:val="0007674B"/>
    <w:rsid w:val="00077C0D"/>
    <w:rsid w:val="00081572"/>
    <w:rsid w:val="00090D5A"/>
    <w:rsid w:val="000923C6"/>
    <w:rsid w:val="000A0A33"/>
    <w:rsid w:val="000A0AA6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49B5"/>
    <w:rsid w:val="00137A3C"/>
    <w:rsid w:val="0014175B"/>
    <w:rsid w:val="001620DD"/>
    <w:rsid w:val="001625B8"/>
    <w:rsid w:val="00164729"/>
    <w:rsid w:val="001822C0"/>
    <w:rsid w:val="001935B0"/>
    <w:rsid w:val="001A321B"/>
    <w:rsid w:val="001B75A0"/>
    <w:rsid w:val="001C4C16"/>
    <w:rsid w:val="001C6FCA"/>
    <w:rsid w:val="001D2984"/>
    <w:rsid w:val="001D6A4A"/>
    <w:rsid w:val="001E31DA"/>
    <w:rsid w:val="001E3D6F"/>
    <w:rsid w:val="001F3824"/>
    <w:rsid w:val="00206BB9"/>
    <w:rsid w:val="0021151A"/>
    <w:rsid w:val="0021436F"/>
    <w:rsid w:val="0022077D"/>
    <w:rsid w:val="00227DA2"/>
    <w:rsid w:val="00232C33"/>
    <w:rsid w:val="00233FF7"/>
    <w:rsid w:val="0023448F"/>
    <w:rsid w:val="00244850"/>
    <w:rsid w:val="00245456"/>
    <w:rsid w:val="00254FAE"/>
    <w:rsid w:val="00273FE6"/>
    <w:rsid w:val="0027748C"/>
    <w:rsid w:val="002843F9"/>
    <w:rsid w:val="00292123"/>
    <w:rsid w:val="002A12CF"/>
    <w:rsid w:val="002A560F"/>
    <w:rsid w:val="002A59FD"/>
    <w:rsid w:val="002C5C7B"/>
    <w:rsid w:val="002D128A"/>
    <w:rsid w:val="002E1464"/>
    <w:rsid w:val="002E3689"/>
    <w:rsid w:val="0030086E"/>
    <w:rsid w:val="003256BD"/>
    <w:rsid w:val="003300BE"/>
    <w:rsid w:val="0034429C"/>
    <w:rsid w:val="00345B4E"/>
    <w:rsid w:val="0034685D"/>
    <w:rsid w:val="00351CD5"/>
    <w:rsid w:val="00351CEF"/>
    <w:rsid w:val="00356171"/>
    <w:rsid w:val="0036106B"/>
    <w:rsid w:val="00364E26"/>
    <w:rsid w:val="003720F0"/>
    <w:rsid w:val="00377ABF"/>
    <w:rsid w:val="0039166B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5111B"/>
    <w:rsid w:val="004749A1"/>
    <w:rsid w:val="00487D1B"/>
    <w:rsid w:val="00490C77"/>
    <w:rsid w:val="00494644"/>
    <w:rsid w:val="00496FED"/>
    <w:rsid w:val="004A0156"/>
    <w:rsid w:val="004A0775"/>
    <w:rsid w:val="004B2831"/>
    <w:rsid w:val="004B36E0"/>
    <w:rsid w:val="004B569A"/>
    <w:rsid w:val="004C4852"/>
    <w:rsid w:val="004C4C39"/>
    <w:rsid w:val="004C7875"/>
    <w:rsid w:val="004E7598"/>
    <w:rsid w:val="004F42AC"/>
    <w:rsid w:val="004F4A25"/>
    <w:rsid w:val="00510333"/>
    <w:rsid w:val="0052254F"/>
    <w:rsid w:val="00522848"/>
    <w:rsid w:val="005313CC"/>
    <w:rsid w:val="0053672B"/>
    <w:rsid w:val="00536838"/>
    <w:rsid w:val="00540D97"/>
    <w:rsid w:val="00553C13"/>
    <w:rsid w:val="00553EF2"/>
    <w:rsid w:val="0055719D"/>
    <w:rsid w:val="00581EF0"/>
    <w:rsid w:val="00586B63"/>
    <w:rsid w:val="005A055B"/>
    <w:rsid w:val="005A317E"/>
    <w:rsid w:val="005B2BA2"/>
    <w:rsid w:val="005B72E2"/>
    <w:rsid w:val="005D24DF"/>
    <w:rsid w:val="005E1F82"/>
    <w:rsid w:val="005E352E"/>
    <w:rsid w:val="005E65F9"/>
    <w:rsid w:val="005F4AE0"/>
    <w:rsid w:val="005F71AE"/>
    <w:rsid w:val="006200DB"/>
    <w:rsid w:val="00625C89"/>
    <w:rsid w:val="00664090"/>
    <w:rsid w:val="006648C0"/>
    <w:rsid w:val="00666ED8"/>
    <w:rsid w:val="0067553A"/>
    <w:rsid w:val="006828E6"/>
    <w:rsid w:val="00690522"/>
    <w:rsid w:val="006960D9"/>
    <w:rsid w:val="006A15EC"/>
    <w:rsid w:val="006B2BAB"/>
    <w:rsid w:val="006B494C"/>
    <w:rsid w:val="006B5B43"/>
    <w:rsid w:val="006C496B"/>
    <w:rsid w:val="006D35A4"/>
    <w:rsid w:val="006E1130"/>
    <w:rsid w:val="006E54D3"/>
    <w:rsid w:val="006F4458"/>
    <w:rsid w:val="006F53C7"/>
    <w:rsid w:val="006F6852"/>
    <w:rsid w:val="007031DE"/>
    <w:rsid w:val="007057AF"/>
    <w:rsid w:val="007179AF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71523"/>
    <w:rsid w:val="007733C8"/>
    <w:rsid w:val="007736AF"/>
    <w:rsid w:val="007779C0"/>
    <w:rsid w:val="00786A61"/>
    <w:rsid w:val="00787043"/>
    <w:rsid w:val="007920A8"/>
    <w:rsid w:val="00792CC4"/>
    <w:rsid w:val="007939CF"/>
    <w:rsid w:val="007A2FC4"/>
    <w:rsid w:val="007A7B4D"/>
    <w:rsid w:val="007C114B"/>
    <w:rsid w:val="007C7AB9"/>
    <w:rsid w:val="007D1682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52204"/>
    <w:rsid w:val="00866D0F"/>
    <w:rsid w:val="0087273A"/>
    <w:rsid w:val="00876CED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E4908"/>
    <w:rsid w:val="008F3273"/>
    <w:rsid w:val="009063D8"/>
    <w:rsid w:val="009147B6"/>
    <w:rsid w:val="00916E46"/>
    <w:rsid w:val="00917B3C"/>
    <w:rsid w:val="0093212F"/>
    <w:rsid w:val="00936859"/>
    <w:rsid w:val="00942BD7"/>
    <w:rsid w:val="00946270"/>
    <w:rsid w:val="00955EE2"/>
    <w:rsid w:val="00956088"/>
    <w:rsid w:val="00956DDF"/>
    <w:rsid w:val="009710A0"/>
    <w:rsid w:val="00973AC9"/>
    <w:rsid w:val="00977004"/>
    <w:rsid w:val="009827AA"/>
    <w:rsid w:val="0098395E"/>
    <w:rsid w:val="00992C12"/>
    <w:rsid w:val="009B0953"/>
    <w:rsid w:val="009D14E8"/>
    <w:rsid w:val="009E78BE"/>
    <w:rsid w:val="009F3B3E"/>
    <w:rsid w:val="00A27285"/>
    <w:rsid w:val="00A3014F"/>
    <w:rsid w:val="00A306C7"/>
    <w:rsid w:val="00A31DFF"/>
    <w:rsid w:val="00A4762F"/>
    <w:rsid w:val="00A5063F"/>
    <w:rsid w:val="00A618F4"/>
    <w:rsid w:val="00A63CB6"/>
    <w:rsid w:val="00A833F9"/>
    <w:rsid w:val="00A83665"/>
    <w:rsid w:val="00AA1E61"/>
    <w:rsid w:val="00AA2320"/>
    <w:rsid w:val="00AB011C"/>
    <w:rsid w:val="00AC3351"/>
    <w:rsid w:val="00AC4BBA"/>
    <w:rsid w:val="00AD0447"/>
    <w:rsid w:val="00AD253E"/>
    <w:rsid w:val="00AD62C6"/>
    <w:rsid w:val="00AE2B19"/>
    <w:rsid w:val="00AE3DB6"/>
    <w:rsid w:val="00AE5867"/>
    <w:rsid w:val="00AE5F07"/>
    <w:rsid w:val="00B03CBC"/>
    <w:rsid w:val="00B131B7"/>
    <w:rsid w:val="00B14DD9"/>
    <w:rsid w:val="00B168D7"/>
    <w:rsid w:val="00B169D8"/>
    <w:rsid w:val="00B176BD"/>
    <w:rsid w:val="00B27F6A"/>
    <w:rsid w:val="00B316BF"/>
    <w:rsid w:val="00B31A27"/>
    <w:rsid w:val="00B358A2"/>
    <w:rsid w:val="00B44463"/>
    <w:rsid w:val="00B70EAA"/>
    <w:rsid w:val="00B95851"/>
    <w:rsid w:val="00B95B09"/>
    <w:rsid w:val="00B962E3"/>
    <w:rsid w:val="00BA0808"/>
    <w:rsid w:val="00BA099E"/>
    <w:rsid w:val="00BB07B9"/>
    <w:rsid w:val="00BB0E52"/>
    <w:rsid w:val="00BB7260"/>
    <w:rsid w:val="00BF0688"/>
    <w:rsid w:val="00BF527E"/>
    <w:rsid w:val="00C04C00"/>
    <w:rsid w:val="00C13F3E"/>
    <w:rsid w:val="00C152B0"/>
    <w:rsid w:val="00C1742A"/>
    <w:rsid w:val="00C36A55"/>
    <w:rsid w:val="00C436C9"/>
    <w:rsid w:val="00C5048D"/>
    <w:rsid w:val="00C50512"/>
    <w:rsid w:val="00C50C52"/>
    <w:rsid w:val="00C56E4D"/>
    <w:rsid w:val="00C60AA7"/>
    <w:rsid w:val="00C75D23"/>
    <w:rsid w:val="00C81BA9"/>
    <w:rsid w:val="00C87065"/>
    <w:rsid w:val="00C94FCF"/>
    <w:rsid w:val="00C9661A"/>
    <w:rsid w:val="00CA1F09"/>
    <w:rsid w:val="00CA5B03"/>
    <w:rsid w:val="00CA60B1"/>
    <w:rsid w:val="00CB2224"/>
    <w:rsid w:val="00CB4998"/>
    <w:rsid w:val="00CC4B66"/>
    <w:rsid w:val="00CC6843"/>
    <w:rsid w:val="00CE272D"/>
    <w:rsid w:val="00CE372A"/>
    <w:rsid w:val="00CF1D46"/>
    <w:rsid w:val="00CF69E2"/>
    <w:rsid w:val="00D06C4D"/>
    <w:rsid w:val="00D120C6"/>
    <w:rsid w:val="00D121C3"/>
    <w:rsid w:val="00D1266A"/>
    <w:rsid w:val="00D17F90"/>
    <w:rsid w:val="00D34CDC"/>
    <w:rsid w:val="00D37920"/>
    <w:rsid w:val="00D4495C"/>
    <w:rsid w:val="00D46A85"/>
    <w:rsid w:val="00D476D1"/>
    <w:rsid w:val="00D528AD"/>
    <w:rsid w:val="00D601FE"/>
    <w:rsid w:val="00D7760E"/>
    <w:rsid w:val="00D86890"/>
    <w:rsid w:val="00D8704E"/>
    <w:rsid w:val="00DB3573"/>
    <w:rsid w:val="00DB3B17"/>
    <w:rsid w:val="00DC2293"/>
    <w:rsid w:val="00DC4350"/>
    <w:rsid w:val="00DD06BA"/>
    <w:rsid w:val="00DD3307"/>
    <w:rsid w:val="00DD77A3"/>
    <w:rsid w:val="00DD7F3D"/>
    <w:rsid w:val="00DE05AA"/>
    <w:rsid w:val="00DE2F4F"/>
    <w:rsid w:val="00DF270E"/>
    <w:rsid w:val="00E228C3"/>
    <w:rsid w:val="00E25B4E"/>
    <w:rsid w:val="00E329CC"/>
    <w:rsid w:val="00E41FE8"/>
    <w:rsid w:val="00E45285"/>
    <w:rsid w:val="00E51A68"/>
    <w:rsid w:val="00E5703D"/>
    <w:rsid w:val="00E57D29"/>
    <w:rsid w:val="00E70788"/>
    <w:rsid w:val="00E826A6"/>
    <w:rsid w:val="00E82987"/>
    <w:rsid w:val="00E85DBE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E46FF"/>
    <w:rsid w:val="00EF706A"/>
    <w:rsid w:val="00F05FF4"/>
    <w:rsid w:val="00F21BB2"/>
    <w:rsid w:val="00F21ED7"/>
    <w:rsid w:val="00F32728"/>
    <w:rsid w:val="00F37A56"/>
    <w:rsid w:val="00F37A89"/>
    <w:rsid w:val="00F40594"/>
    <w:rsid w:val="00F43BF3"/>
    <w:rsid w:val="00F47CCA"/>
    <w:rsid w:val="00F510D4"/>
    <w:rsid w:val="00F53BD3"/>
    <w:rsid w:val="00F6493B"/>
    <w:rsid w:val="00F72130"/>
    <w:rsid w:val="00F76BBF"/>
    <w:rsid w:val="00F86780"/>
    <w:rsid w:val="00F87922"/>
    <w:rsid w:val="00FA2E91"/>
    <w:rsid w:val="00FA4FBC"/>
    <w:rsid w:val="00FB47D1"/>
    <w:rsid w:val="00FB48CD"/>
    <w:rsid w:val="00FB7B62"/>
    <w:rsid w:val="00FD2C3E"/>
    <w:rsid w:val="00FD5453"/>
    <w:rsid w:val="00FD6851"/>
    <w:rsid w:val="00FE2582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2200</Characters>
  <Application>Microsoft Office Word</Application>
  <DocSecurity>0</DocSecurity>
  <Lines>52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Klyszynski Łukasz</cp:lastModifiedBy>
  <cp:revision>4</cp:revision>
  <cp:lastPrinted>2022-07-11T12:08:00Z</cp:lastPrinted>
  <dcterms:created xsi:type="dcterms:W3CDTF">2026-03-03T12:20:00Z</dcterms:created>
  <dcterms:modified xsi:type="dcterms:W3CDTF">2026-03-09T15:21:00Z</dcterms:modified>
  <cp:category/>
</cp:coreProperties>
</file>